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91C3E" w14:textId="5223ED49" w:rsidR="00A264F6" w:rsidRDefault="00A264F6" w:rsidP="00DD26B5">
      <w:pPr>
        <w:rPr>
          <w:b/>
          <w:bCs/>
        </w:rPr>
      </w:pPr>
      <w:r w:rsidRPr="00175A57">
        <w:rPr>
          <w:noProof/>
          <w:highlight w:val="yellow"/>
        </w:rPr>
        <w:drawing>
          <wp:anchor distT="0" distB="0" distL="114300" distR="114300" simplePos="0" relativeHeight="251659264" behindDoc="0" locked="0" layoutInCell="1" allowOverlap="1" wp14:anchorId="4787FF2F" wp14:editId="6E932AF1">
            <wp:simplePos x="0" y="0"/>
            <wp:positionH relativeFrom="column">
              <wp:posOffset>4257675</wp:posOffset>
            </wp:positionH>
            <wp:positionV relativeFrom="paragraph">
              <wp:posOffset>-702310</wp:posOffset>
            </wp:positionV>
            <wp:extent cx="1967703" cy="533431"/>
            <wp:effectExtent l="0" t="0" r="0" b="0"/>
            <wp:wrapNone/>
            <wp:docPr id="1" name="Imagen 1" descr="Un dibujo de una cara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Un dibujo de una cara&#10;&#10;Descripción generada automáticamente con confianza baj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7703" cy="5334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</w:rPr>
        <w:t>F</w:t>
      </w:r>
      <w:r w:rsidR="00DD26B5">
        <w:rPr>
          <w:b/>
          <w:bCs/>
        </w:rPr>
        <w:t>ormulario de solicitud</w:t>
      </w:r>
    </w:p>
    <w:p w14:paraId="3258742B" w14:textId="4A0D7AB4" w:rsidR="00DD26B5" w:rsidRPr="00C05CAC" w:rsidRDefault="00DD26B5" w:rsidP="00DD26B5">
      <w:pPr>
        <w:rPr>
          <w:b/>
          <w:bCs/>
        </w:rPr>
      </w:pPr>
      <w:r w:rsidRPr="00C05CAC">
        <w:rPr>
          <w:b/>
          <w:bCs/>
        </w:rPr>
        <w:t xml:space="preserve">Convocatoria de ayudas CIBC-UAM para la </w:t>
      </w:r>
      <w:r w:rsidR="006A5A26">
        <w:rPr>
          <w:b/>
          <w:bCs/>
        </w:rPr>
        <w:t>realización de Acciones de Investigación</w:t>
      </w:r>
    </w:p>
    <w:p w14:paraId="37453865" w14:textId="50CC8C01" w:rsidR="00DD26B5" w:rsidRPr="00A264F6" w:rsidRDefault="00A264F6">
      <w:pPr>
        <w:rPr>
          <w:i/>
          <w:iCs/>
        </w:rPr>
      </w:pPr>
      <w:r w:rsidRPr="00A264F6">
        <w:rPr>
          <w:i/>
          <w:iCs/>
        </w:rPr>
        <w:t>(La solicitud debe realizarse siguiendo la estructura general incluida en este documento, con una e</w:t>
      </w:r>
      <w:r w:rsidR="00DD26B5" w:rsidRPr="00A264F6">
        <w:rPr>
          <w:i/>
          <w:iCs/>
        </w:rPr>
        <w:t>xtensión máxima</w:t>
      </w:r>
      <w:r w:rsidRPr="00A264F6">
        <w:rPr>
          <w:i/>
          <w:iCs/>
        </w:rPr>
        <w:t xml:space="preserve"> de</w:t>
      </w:r>
      <w:r w:rsidR="00B2395B" w:rsidRPr="00A264F6">
        <w:rPr>
          <w:i/>
          <w:iCs/>
        </w:rPr>
        <w:t xml:space="preserve"> 4</w:t>
      </w:r>
      <w:r w:rsidR="00DD26B5" w:rsidRPr="00A264F6">
        <w:rPr>
          <w:i/>
          <w:iCs/>
        </w:rPr>
        <w:t xml:space="preserve"> caras impresas</w:t>
      </w:r>
      <w:r w:rsidRPr="00A264F6">
        <w:rPr>
          <w:i/>
          <w:iCs/>
        </w:rPr>
        <w:t>)</w:t>
      </w:r>
      <w:r w:rsidRPr="00A264F6">
        <w:rPr>
          <w:noProof/>
          <w:highlight w:val="yellow"/>
        </w:rPr>
        <w:t xml:space="preserve"> </w:t>
      </w:r>
    </w:p>
    <w:p w14:paraId="36F832D2" w14:textId="46F51FB2" w:rsidR="0025616D" w:rsidRDefault="00DD26B5" w:rsidP="0089209E">
      <w:pPr>
        <w:jc w:val="both"/>
      </w:pPr>
      <w:r>
        <w:t>Solicitante</w:t>
      </w:r>
      <w:r w:rsidR="000461A3">
        <w:t>/IP</w:t>
      </w:r>
      <w:r w:rsidR="0086220A">
        <w:t>, y datos de contacto</w:t>
      </w:r>
      <w:r>
        <w:t>:</w:t>
      </w:r>
    </w:p>
    <w:p w14:paraId="2DD17E77" w14:textId="421F3AC0" w:rsidR="00C22190" w:rsidRDefault="00C22190" w:rsidP="0089209E">
      <w:pPr>
        <w:jc w:val="both"/>
      </w:pPr>
      <w:r>
        <w:t>a) Título</w:t>
      </w:r>
      <w:r w:rsidR="00DD26B5">
        <w:t xml:space="preserve"> de</w:t>
      </w:r>
      <w:r w:rsidR="006A5A26">
        <w:t xml:space="preserve"> </w:t>
      </w:r>
      <w:r w:rsidR="00DD26B5">
        <w:t>l</w:t>
      </w:r>
      <w:r w:rsidR="006A5A26">
        <w:t>a</w:t>
      </w:r>
      <w:r w:rsidR="00DD26B5">
        <w:t xml:space="preserve"> </w:t>
      </w:r>
      <w:r w:rsidR="006A5A26">
        <w:t>acción</w:t>
      </w:r>
    </w:p>
    <w:p w14:paraId="24022232" w14:textId="20CE3B0A" w:rsidR="00C22190" w:rsidRDefault="00C22190" w:rsidP="0089209E">
      <w:pPr>
        <w:jc w:val="both"/>
      </w:pPr>
      <w:r>
        <w:t xml:space="preserve">b) </w:t>
      </w:r>
      <w:r w:rsidR="006A5A26">
        <w:t>Equipo de investigación</w:t>
      </w:r>
      <w:r>
        <w:t>.</w:t>
      </w:r>
    </w:p>
    <w:p w14:paraId="1AD90258" w14:textId="3ED72776" w:rsidR="00C22190" w:rsidRDefault="00C22190" w:rsidP="0089209E">
      <w:pPr>
        <w:jc w:val="both"/>
      </w:pPr>
      <w:r>
        <w:t xml:space="preserve">c) </w:t>
      </w:r>
      <w:r w:rsidR="006A5A26">
        <w:t>Memoria</w:t>
      </w:r>
      <w:r w:rsidR="000461A3">
        <w:t xml:space="preserve"> técnica</w:t>
      </w:r>
      <w:r w:rsidR="006A5A26">
        <w:t xml:space="preserve"> de la acción</w:t>
      </w:r>
      <w:r w:rsidR="000461A3">
        <w:t>.</w:t>
      </w:r>
      <w:r w:rsidR="000461A3" w:rsidRPr="000461A3">
        <w:t xml:space="preserve"> </w:t>
      </w:r>
      <w:r w:rsidR="000461A3">
        <w:t xml:space="preserve">Justificación, </w:t>
      </w:r>
      <w:r w:rsidR="000461A3" w:rsidRPr="000461A3">
        <w:t>Objetivos</w:t>
      </w:r>
      <w:r w:rsidR="000461A3">
        <w:t xml:space="preserve"> y</w:t>
      </w:r>
      <w:r w:rsidR="000461A3" w:rsidRPr="000461A3">
        <w:t xml:space="preserve"> Metodología</w:t>
      </w:r>
    </w:p>
    <w:p w14:paraId="00922393" w14:textId="75BF9C7A" w:rsidR="00C22190" w:rsidRDefault="0062223B" w:rsidP="0089209E">
      <w:pPr>
        <w:jc w:val="both"/>
      </w:pPr>
      <w:r>
        <w:t>d</w:t>
      </w:r>
      <w:r w:rsidR="000461A3">
        <w:t xml:space="preserve">) </w:t>
      </w:r>
      <w:r w:rsidR="000461A3" w:rsidRPr="000461A3">
        <w:t xml:space="preserve">Plan </w:t>
      </w:r>
      <w:r w:rsidR="000461A3">
        <w:t>d</w:t>
      </w:r>
      <w:r w:rsidR="000461A3" w:rsidRPr="000461A3">
        <w:t>e Trabajo</w:t>
      </w:r>
      <w:r w:rsidR="000461A3">
        <w:t xml:space="preserve"> y </w:t>
      </w:r>
      <w:r w:rsidR="006A5A26">
        <w:t>Cronograma</w:t>
      </w:r>
      <w:r w:rsidR="000461A3">
        <w:t xml:space="preserve"> </w:t>
      </w:r>
    </w:p>
    <w:p w14:paraId="619EB659" w14:textId="667859AF" w:rsidR="0062223B" w:rsidRDefault="0062223B" w:rsidP="0089209E">
      <w:pPr>
        <w:jc w:val="both"/>
      </w:pPr>
      <w:r>
        <w:t>e) Potencial impacto, y adecuación a los objetivos generales del CIBC y específicos de la convocatoria</w:t>
      </w:r>
    </w:p>
    <w:p w14:paraId="0CE737C1" w14:textId="66D3001B" w:rsidR="00C22190" w:rsidRDefault="000461A3" w:rsidP="0089209E">
      <w:pPr>
        <w:jc w:val="both"/>
      </w:pPr>
      <w:r>
        <w:t>f</w:t>
      </w:r>
      <w:r w:rsidR="00DD26B5">
        <w:t>) Presupuesto global estimado de la ayuda solicitada, con indicación de partidas</w:t>
      </w:r>
      <w:r w:rsidR="00B2395B" w:rsidRPr="00B2395B">
        <w:rPr>
          <w:vertAlign w:val="superscript"/>
        </w:rPr>
        <w:t>1</w:t>
      </w:r>
      <w:r w:rsidR="001A5734">
        <w:t xml:space="preserve">, de acuerdo con el </w:t>
      </w:r>
      <w:r w:rsidR="00B2395B">
        <w:t>listado incluido debajo. Breve justificación de las partidas de gasto.</w:t>
      </w:r>
    </w:p>
    <w:p w14:paraId="102BD285" w14:textId="77777777" w:rsidR="00B2395B" w:rsidRDefault="00B2395B" w:rsidP="0089209E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- Fungible y similares.</w:t>
      </w:r>
    </w:p>
    <w:p w14:paraId="07F34135" w14:textId="77777777" w:rsidR="00B2395B" w:rsidRDefault="00B2395B" w:rsidP="0089209E">
      <w:pPr>
        <w:autoSpaceDE w:val="0"/>
        <w:autoSpaceDN w:val="0"/>
        <w:adjustRightInd w:val="0"/>
        <w:spacing w:after="0" w:line="240" w:lineRule="auto"/>
        <w:jc w:val="both"/>
        <w:rPr>
          <w:rFonts w:ascii="CIDFont+F1" w:hAnsi="CIDFont+F1" w:cs="CIDFont+F1"/>
        </w:rPr>
      </w:pPr>
      <w:r>
        <w:rPr>
          <w:rFonts w:ascii="CIDFont+F1" w:hAnsi="CIDFont+F1" w:cs="CIDFont+F1"/>
        </w:rPr>
        <w:t>- Otros gastos.</w:t>
      </w:r>
    </w:p>
    <w:p w14:paraId="2DBC6675" w14:textId="1A194062" w:rsidR="00B2395B" w:rsidRDefault="00B2395B" w:rsidP="0089209E">
      <w:pPr>
        <w:jc w:val="both"/>
      </w:pPr>
      <w:r>
        <w:rPr>
          <w:rFonts w:ascii="CIDFont+F1" w:hAnsi="CIDFont+F1" w:cs="CIDFont+F1"/>
        </w:rPr>
        <w:t>- Viajes y dietas.</w:t>
      </w:r>
    </w:p>
    <w:p w14:paraId="4049D835" w14:textId="0524A8C4" w:rsidR="000105D7" w:rsidRDefault="001A5734" w:rsidP="0089209E">
      <w:pPr>
        <w:jc w:val="both"/>
      </w:pPr>
      <w:r w:rsidRPr="001A5734">
        <w:rPr>
          <w:vertAlign w:val="superscript"/>
        </w:rPr>
        <w:t>1</w:t>
      </w:r>
      <w:r>
        <w:t xml:space="preserve">Nota: </w:t>
      </w:r>
      <w:r w:rsidRPr="001A5734">
        <w:t>En ningún caso se podrá</w:t>
      </w:r>
      <w:r w:rsidR="00B2395B">
        <w:t>n realizar gastos de personal ni</w:t>
      </w:r>
      <w:r w:rsidRPr="001A5734">
        <w:t xml:space="preserve"> remunerar a personal de la UAM</w:t>
      </w:r>
      <w:r w:rsidR="00F665D8">
        <w:t>. Tampoco se pueden realizar compras de material inventariable (sí de pequeño material, de hasta 600€, que se asimila a gasto fungible)</w:t>
      </w:r>
    </w:p>
    <w:p w14:paraId="12F50A2D" w14:textId="77777777" w:rsidR="00C22190" w:rsidRDefault="00C22190"/>
    <w:sectPr w:rsidR="00C22190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E3656" w14:textId="77777777" w:rsidR="0034791D" w:rsidRDefault="0034791D" w:rsidP="0044327C">
      <w:pPr>
        <w:spacing w:after="0" w:line="240" w:lineRule="auto"/>
      </w:pPr>
      <w:r>
        <w:separator/>
      </w:r>
    </w:p>
  </w:endnote>
  <w:endnote w:type="continuationSeparator" w:id="0">
    <w:p w14:paraId="0E7A4CE2" w14:textId="77777777" w:rsidR="0034791D" w:rsidRDefault="0034791D" w:rsidP="0044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19405272"/>
      <w:docPartObj>
        <w:docPartGallery w:val="Page Numbers (Bottom of Page)"/>
        <w:docPartUnique/>
      </w:docPartObj>
    </w:sdtPr>
    <w:sdtContent>
      <w:p w14:paraId="33FAA9FA" w14:textId="6AE39A6D" w:rsidR="0044327C" w:rsidRDefault="0044327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47C38BC" w14:textId="77777777" w:rsidR="0044327C" w:rsidRDefault="004432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877C72" w14:textId="77777777" w:rsidR="0034791D" w:rsidRDefault="0034791D" w:rsidP="0044327C">
      <w:pPr>
        <w:spacing w:after="0" w:line="240" w:lineRule="auto"/>
      </w:pPr>
      <w:r>
        <w:separator/>
      </w:r>
    </w:p>
  </w:footnote>
  <w:footnote w:type="continuationSeparator" w:id="0">
    <w:p w14:paraId="3F65E06D" w14:textId="77777777" w:rsidR="0034791D" w:rsidRDefault="0034791D" w:rsidP="00443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190"/>
    <w:rsid w:val="000105D7"/>
    <w:rsid w:val="000461A3"/>
    <w:rsid w:val="00103A2D"/>
    <w:rsid w:val="001A5734"/>
    <w:rsid w:val="0023276E"/>
    <w:rsid w:val="0025616D"/>
    <w:rsid w:val="002C2C0F"/>
    <w:rsid w:val="002C578F"/>
    <w:rsid w:val="0034791D"/>
    <w:rsid w:val="003E2E77"/>
    <w:rsid w:val="00411E65"/>
    <w:rsid w:val="0044327C"/>
    <w:rsid w:val="004E182E"/>
    <w:rsid w:val="005A414E"/>
    <w:rsid w:val="0062223B"/>
    <w:rsid w:val="006A5A26"/>
    <w:rsid w:val="007020FF"/>
    <w:rsid w:val="0086220A"/>
    <w:rsid w:val="0089209E"/>
    <w:rsid w:val="00A264F6"/>
    <w:rsid w:val="00B2395B"/>
    <w:rsid w:val="00B96273"/>
    <w:rsid w:val="00C01B42"/>
    <w:rsid w:val="00C22190"/>
    <w:rsid w:val="00C64A1C"/>
    <w:rsid w:val="00DD26B5"/>
    <w:rsid w:val="00E00CD5"/>
    <w:rsid w:val="00F03A15"/>
    <w:rsid w:val="00F665D8"/>
    <w:rsid w:val="00FA732A"/>
    <w:rsid w:val="00FB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25FC1"/>
  <w15:chartTrackingRefBased/>
  <w15:docId w15:val="{3F613A09-5CDB-4847-85B7-32E77C28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0105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105D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105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105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105D7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010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432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327C"/>
  </w:style>
  <w:style w:type="paragraph" w:styleId="Piedepgina">
    <w:name w:val="footer"/>
    <w:basedOn w:val="Normal"/>
    <w:link w:val="PiedepginaCar"/>
    <w:uiPriority w:val="99"/>
    <w:unhideWhenUsed/>
    <w:rsid w:val="004432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3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Esteban Malo Arrazola</dc:creator>
  <cp:keywords/>
  <dc:description/>
  <cp:lastModifiedBy>Isabel Draper y Diaz de Atauri</cp:lastModifiedBy>
  <cp:revision>2</cp:revision>
  <cp:lastPrinted>2023-09-04T08:27:00Z</cp:lastPrinted>
  <dcterms:created xsi:type="dcterms:W3CDTF">2025-02-10T16:48:00Z</dcterms:created>
  <dcterms:modified xsi:type="dcterms:W3CDTF">2025-02-10T16:48:00Z</dcterms:modified>
</cp:coreProperties>
</file>